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92"/>
        <w:ind w:left="2638" w:right="704" w:hanging="1913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SOL·LICITUD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D'AJUT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A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FACILITAR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MOBILITAT PER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RAÓ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D’ESTUDIS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POSTOBLIGATORIS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tabs>
          <w:tab w:pos="3293" w:val="left" w:leader="none"/>
        </w:tabs>
        <w:spacing w:line="244" w:lineRule="auto" w:before="0"/>
        <w:ind w:left="221" w:right="195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Dades</w:t>
      </w:r>
      <w:r>
        <w:rPr>
          <w:rFonts w:ascii="Arial" w:hAnsi="Arial"/>
          <w:b/>
          <w:spacing w:val="51"/>
          <w:sz w:val="22"/>
        </w:rPr>
        <w:t> </w:t>
      </w:r>
      <w:r>
        <w:rPr>
          <w:rFonts w:ascii="Arial" w:hAnsi="Arial"/>
          <w:b/>
          <w:sz w:val="22"/>
        </w:rPr>
        <w:t>persona</w:t>
      </w:r>
      <w:r>
        <w:rPr>
          <w:rFonts w:ascii="Arial" w:hAnsi="Arial"/>
          <w:b/>
          <w:spacing w:val="49"/>
          <w:sz w:val="22"/>
        </w:rPr>
        <w:t> </w:t>
      </w:r>
      <w:r>
        <w:rPr>
          <w:rFonts w:ascii="Arial" w:hAnsi="Arial"/>
          <w:b/>
          <w:sz w:val="22"/>
        </w:rPr>
        <w:t>sol·licitant</w:t>
        <w:tab/>
      </w:r>
      <w:r>
        <w:rPr>
          <w:sz w:val="22"/>
        </w:rPr>
        <w:t>(beneficiaris</w:t>
      </w:r>
      <w:r>
        <w:rPr>
          <w:spacing w:val="49"/>
          <w:sz w:val="22"/>
        </w:rPr>
        <w:t> </w:t>
      </w:r>
      <w:r>
        <w:rPr>
          <w:sz w:val="22"/>
        </w:rPr>
        <w:t>majors</w:t>
      </w:r>
      <w:r>
        <w:rPr>
          <w:spacing w:val="52"/>
          <w:sz w:val="22"/>
        </w:rPr>
        <w:t> </w:t>
      </w:r>
      <w:r>
        <w:rPr>
          <w:sz w:val="22"/>
        </w:rPr>
        <w:t>de</w:t>
      </w:r>
      <w:r>
        <w:rPr>
          <w:spacing w:val="50"/>
          <w:sz w:val="22"/>
        </w:rPr>
        <w:t> </w:t>
      </w:r>
      <w:r>
        <w:rPr>
          <w:sz w:val="22"/>
        </w:rPr>
        <w:t>18</w:t>
      </w:r>
      <w:r>
        <w:rPr>
          <w:spacing w:val="50"/>
          <w:sz w:val="22"/>
        </w:rPr>
        <w:t> </w:t>
      </w:r>
      <w:r>
        <w:rPr>
          <w:sz w:val="22"/>
        </w:rPr>
        <w:t>anys</w:t>
      </w:r>
      <w:r>
        <w:rPr>
          <w:spacing w:val="52"/>
          <w:sz w:val="22"/>
        </w:rPr>
        <w:t> </w:t>
      </w:r>
      <w:r>
        <w:rPr>
          <w:sz w:val="22"/>
        </w:rPr>
        <w:t>o</w:t>
      </w:r>
      <w:r>
        <w:rPr>
          <w:spacing w:val="50"/>
          <w:sz w:val="22"/>
        </w:rPr>
        <w:t> </w:t>
      </w:r>
      <w:r>
        <w:rPr>
          <w:sz w:val="22"/>
        </w:rPr>
        <w:t>en</w:t>
      </w:r>
      <w:r>
        <w:rPr>
          <w:spacing w:val="50"/>
          <w:sz w:val="22"/>
        </w:rPr>
        <w:t> </w:t>
      </w:r>
      <w:r>
        <w:rPr>
          <w:sz w:val="22"/>
        </w:rPr>
        <w:t>el</w:t>
      </w:r>
      <w:r>
        <w:rPr>
          <w:spacing w:val="51"/>
          <w:sz w:val="22"/>
        </w:rPr>
        <w:t> </w:t>
      </w:r>
      <w:r>
        <w:rPr>
          <w:sz w:val="22"/>
        </w:rPr>
        <w:t>seu</w:t>
      </w:r>
      <w:r>
        <w:rPr>
          <w:spacing w:val="51"/>
          <w:sz w:val="22"/>
        </w:rPr>
        <w:t> </w:t>
      </w:r>
      <w:r>
        <w:rPr>
          <w:sz w:val="22"/>
        </w:rPr>
        <w:t>defecte</w:t>
      </w:r>
      <w:r>
        <w:rPr>
          <w:spacing w:val="-58"/>
          <w:sz w:val="22"/>
        </w:rPr>
        <w:t> </w:t>
      </w:r>
      <w:r>
        <w:rPr>
          <w:sz w:val="22"/>
        </w:rPr>
        <w:t>representant</w:t>
      </w:r>
      <w:r>
        <w:rPr>
          <w:spacing w:val="-1"/>
          <w:sz w:val="22"/>
        </w:rPr>
        <w:t> </w:t>
      </w:r>
      <w:r>
        <w:rPr>
          <w:sz w:val="22"/>
        </w:rPr>
        <w:t>legals)</w:t>
      </w:r>
    </w:p>
    <w:p>
      <w:pPr>
        <w:pStyle w:val="BodyText"/>
        <w:spacing w:before="8"/>
        <w:rPr>
          <w:sz w:val="21"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6831"/>
      </w:tblGrid>
      <w:tr>
        <w:trPr>
          <w:trHeight w:val="391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cognoms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Domicili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Telèfon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Correu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electrònic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spacing w:before="0"/>
        <w:ind w:left="221" w:right="0" w:firstLine="0"/>
        <w:jc w:val="left"/>
        <w:rPr>
          <w:sz w:val="22"/>
        </w:rPr>
      </w:pPr>
      <w:r>
        <w:rPr>
          <w:rFonts w:ascii="Arial" w:hAnsi="Arial"/>
          <w:b/>
          <w:sz w:val="22"/>
        </w:rPr>
        <w:t>Dades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persona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beneficiària</w:t>
      </w:r>
      <w:r>
        <w:rPr>
          <w:rFonts w:ascii="Arial" w:hAnsi="Arial"/>
          <w:b/>
          <w:spacing w:val="-3"/>
          <w:sz w:val="22"/>
        </w:rPr>
        <w:t> </w:t>
      </w:r>
      <w:r>
        <w:rPr>
          <w:sz w:val="22"/>
        </w:rPr>
        <w:t>(a</w:t>
      </w:r>
      <w:r>
        <w:rPr>
          <w:spacing w:val="-5"/>
          <w:sz w:val="22"/>
        </w:rPr>
        <w:t> </w:t>
      </w:r>
      <w:r>
        <w:rPr>
          <w:sz w:val="22"/>
        </w:rPr>
        <w:t>complimentar</w:t>
      </w:r>
      <w:r>
        <w:rPr>
          <w:spacing w:val="1"/>
          <w:sz w:val="22"/>
        </w:rPr>
        <w:t> </w:t>
      </w:r>
      <w:r>
        <w:rPr>
          <w:sz w:val="22"/>
        </w:rPr>
        <w:t>si</w:t>
      </w:r>
      <w:r>
        <w:rPr>
          <w:spacing w:val="-5"/>
          <w:sz w:val="22"/>
        </w:rPr>
        <w:t> </w:t>
      </w:r>
      <w:r>
        <w:rPr>
          <w:sz w:val="22"/>
        </w:rPr>
        <w:t>no</w:t>
      </w:r>
      <w:r>
        <w:rPr>
          <w:spacing w:val="2"/>
          <w:sz w:val="22"/>
        </w:rPr>
        <w:t> </w:t>
      </w:r>
      <w:r>
        <w:rPr>
          <w:sz w:val="22"/>
        </w:rPr>
        <w:t>coincideix</w:t>
      </w:r>
      <w:r>
        <w:rPr>
          <w:spacing w:val="-3"/>
          <w:sz w:val="22"/>
        </w:rPr>
        <w:t> </w:t>
      </w:r>
      <w:r>
        <w:rPr>
          <w:sz w:val="22"/>
        </w:rPr>
        <w:t>amb</w:t>
      </w:r>
      <w:r>
        <w:rPr>
          <w:spacing w:val="-2"/>
          <w:sz w:val="22"/>
        </w:rPr>
        <w:t> </w:t>
      </w:r>
      <w:r>
        <w:rPr>
          <w:sz w:val="22"/>
        </w:rPr>
        <w:t>el sol·licitant)</w:t>
      </w:r>
    </w:p>
    <w:p>
      <w:pPr>
        <w:pStyle w:val="BodyText"/>
        <w:spacing w:before="2" w:after="1"/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6831"/>
      </w:tblGrid>
      <w:tr>
        <w:trPr>
          <w:trHeight w:val="393" w:hRule="atLeast"/>
        </w:trPr>
        <w:tc>
          <w:tcPr>
            <w:tcW w:w="1870" w:type="dxa"/>
          </w:tcPr>
          <w:p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cognoms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Data 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naixement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sz w:val="21"/>
        </w:rPr>
      </w:pPr>
    </w:p>
    <w:p>
      <w:pPr>
        <w:pStyle w:val="Heading2"/>
      </w:pPr>
      <w:r>
        <w:rPr/>
        <w:t>Dades</w:t>
      </w:r>
      <w:r>
        <w:rPr>
          <w:spacing w:val="-1"/>
        </w:rPr>
        <w:t> </w:t>
      </w:r>
      <w:r>
        <w:rPr/>
        <w:t>dels</w:t>
      </w:r>
      <w:r>
        <w:rPr>
          <w:spacing w:val="1"/>
        </w:rPr>
        <w:t> </w:t>
      </w:r>
      <w:r>
        <w:rPr/>
        <w:t>estudis</w:t>
      </w:r>
      <w:r>
        <w:rPr>
          <w:spacing w:val="-1"/>
        </w:rPr>
        <w:t> </w:t>
      </w:r>
      <w:r>
        <w:rPr/>
        <w:t>pels</w:t>
      </w:r>
      <w:r>
        <w:rPr>
          <w:spacing w:val="-3"/>
        </w:rPr>
        <w:t> </w:t>
      </w:r>
      <w:r>
        <w:rPr/>
        <w:t>quals</w:t>
      </w:r>
      <w:r>
        <w:rPr>
          <w:spacing w:val="-2"/>
        </w:rPr>
        <w:t> </w:t>
      </w:r>
      <w:r>
        <w:rPr/>
        <w:t>sol·licita</w:t>
      </w:r>
      <w:r>
        <w:rPr>
          <w:spacing w:val="-3"/>
        </w:rPr>
        <w:t> </w:t>
      </w:r>
      <w:r>
        <w:rPr/>
        <w:t>ajut</w:t>
      </w:r>
    </w:p>
    <w:p>
      <w:pPr>
        <w:pStyle w:val="BodyText"/>
        <w:spacing w:before="2" w:after="1"/>
        <w:rPr>
          <w:rFonts w:ascii="Arial"/>
          <w:b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6831"/>
      </w:tblGrid>
      <w:tr>
        <w:trPr>
          <w:trHeight w:val="393" w:hRule="atLeast"/>
        </w:trPr>
        <w:tc>
          <w:tcPr>
            <w:tcW w:w="1870" w:type="dxa"/>
          </w:tcPr>
          <w:p>
            <w:pPr>
              <w:pStyle w:val="TableParagraph"/>
              <w:spacing w:before="80"/>
              <w:ind w:left="55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51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 w:right="188"/>
              <w:jc w:val="both"/>
              <w:rPr>
                <w:sz w:val="20"/>
              </w:rPr>
            </w:pPr>
            <w:r>
              <w:rPr>
                <w:sz w:val="20"/>
              </w:rPr>
              <w:t>Curs i estudis que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realitzarà en l’any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convocatòria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1" w:hRule="atLeast"/>
        </w:trPr>
        <w:tc>
          <w:tcPr>
            <w:tcW w:w="1870" w:type="dxa"/>
          </w:tcPr>
          <w:p>
            <w:pPr>
              <w:pStyle w:val="TableParagraph"/>
              <w:spacing w:before="77"/>
              <w:ind w:left="55"/>
              <w:rPr>
                <w:sz w:val="20"/>
              </w:rPr>
            </w:pPr>
            <w:r>
              <w:rPr>
                <w:sz w:val="20"/>
              </w:rPr>
              <w:t>Localitat 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</w:tc>
        <w:tc>
          <w:tcPr>
            <w:tcW w:w="68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221"/>
      </w:pPr>
      <w:r>
        <w:rPr/>
        <w:t>Has</w:t>
      </w:r>
      <w:r>
        <w:rPr>
          <w:spacing w:val="-2"/>
        </w:rPr>
        <w:t> </w:t>
      </w:r>
      <w:r>
        <w:rPr/>
        <w:t>sol·licitat</w:t>
      </w:r>
      <w:r>
        <w:rPr>
          <w:spacing w:val="1"/>
        </w:rPr>
        <w:t> </w:t>
      </w:r>
      <w:r>
        <w:rPr/>
        <w:t>algun</w:t>
      </w:r>
      <w:r>
        <w:rPr>
          <w:spacing w:val="-2"/>
        </w:rPr>
        <w:t> </w:t>
      </w:r>
      <w:r>
        <w:rPr/>
        <w:t>altres</w:t>
      </w:r>
      <w:r>
        <w:rPr>
          <w:spacing w:val="-1"/>
        </w:rPr>
        <w:t> </w:t>
      </w:r>
      <w:r>
        <w:rPr/>
        <w:t>tipus</w:t>
      </w:r>
      <w:r>
        <w:rPr>
          <w:spacing w:val="-3"/>
        </w:rPr>
        <w:t> </w:t>
      </w:r>
      <w:r>
        <w:rPr/>
        <w:t>d’ajut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als</w:t>
      </w:r>
      <w:r>
        <w:rPr>
          <w:spacing w:val="-3"/>
        </w:rPr>
        <w:t> </w:t>
      </w:r>
      <w:r>
        <w:rPr/>
        <w:t>mateixos</w:t>
      </w:r>
      <w:r>
        <w:rPr>
          <w:spacing w:val="1"/>
        </w:rPr>
        <w:t> </w:t>
      </w:r>
      <w:r>
        <w:rPr/>
        <w:t>estudis?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tabs>
          <w:tab w:pos="1636" w:val="left" w:leader="none"/>
          <w:tab w:pos="3760" w:val="left" w:leader="none"/>
        </w:tabs>
        <w:spacing w:before="94"/>
        <w:ind w:left="221"/>
      </w:pPr>
      <w:r>
        <w:rPr/>
        <w:pict>
          <v:rect style="position:absolute;margin-left:114pt;margin-top:6.137897pt;width:16.439999pt;height:12.720016pt;mso-position-horizontal-relative:page;mso-position-vertical-relative:paragraph;z-index:-159027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178.440002pt;margin-top:6.137897pt;width:16.560001pt;height:12.720016pt;mso-position-horizontal-relative:page;mso-position-vertical-relative:paragraph;z-index:-15902208" filled="false" stroked="true" strokeweight=".72pt" strokecolor="#000000">
            <v:stroke dashstyle="solid"/>
            <w10:wrap type="none"/>
          </v:rect>
        </w:pict>
      </w:r>
      <w:r>
        <w:rPr/>
        <w:t>NO</w:t>
        <w:tab/>
        <w:t>SÍ</w:t>
        <w:tab/>
        <w:t>Quin?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/>
        <w:t>Membres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unitat</w:t>
      </w:r>
      <w:r>
        <w:rPr>
          <w:spacing w:val="1"/>
        </w:rPr>
        <w:t> </w:t>
      </w:r>
      <w:r>
        <w:rPr/>
        <w:t>familiar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convivència</w:t>
      </w:r>
    </w:p>
    <w:p>
      <w:pPr>
        <w:pStyle w:val="BodyText"/>
        <w:spacing w:before="5" w:after="1"/>
        <w:rPr>
          <w:rFonts w:ascii="Arial"/>
          <w:b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1359"/>
        <w:gridCol w:w="3970"/>
        <w:gridCol w:w="1985"/>
      </w:tblGrid>
      <w:tr>
        <w:trPr>
          <w:trHeight w:val="625" w:hRule="atLeast"/>
        </w:trPr>
        <w:tc>
          <w:tcPr>
            <w:tcW w:w="1301" w:type="dxa"/>
          </w:tcPr>
          <w:p>
            <w:pPr>
              <w:pStyle w:val="TableParagraph"/>
              <w:spacing w:before="81"/>
              <w:ind w:left="54" w:right="27"/>
              <w:rPr>
                <w:sz w:val="20"/>
              </w:rPr>
            </w:pPr>
            <w:r>
              <w:rPr>
                <w:sz w:val="20"/>
              </w:rPr>
              <w:t>Parentiu amb</w:t>
            </w:r>
            <w:r>
              <w:rPr>
                <w:spacing w:val="-53"/>
                <w:sz w:val="20"/>
              </w:rPr>
              <w:t> </w:t>
            </w:r>
            <w:r>
              <w:rPr>
                <w:sz w:val="20"/>
              </w:rPr>
              <w:t>l'alumne/a/es</w:t>
            </w:r>
          </w:p>
        </w:tc>
        <w:tc>
          <w:tcPr>
            <w:tcW w:w="1359" w:type="dxa"/>
          </w:tcPr>
          <w:p>
            <w:pPr>
              <w:pStyle w:val="TableParagraph"/>
              <w:spacing w:before="81"/>
              <w:ind w:left="54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3970" w:type="dxa"/>
          </w:tcPr>
          <w:p>
            <w:pPr>
              <w:pStyle w:val="TableParagraph"/>
              <w:spacing w:before="81"/>
              <w:ind w:left="53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cognoms</w:t>
            </w:r>
          </w:p>
        </w:tc>
        <w:tc>
          <w:tcPr>
            <w:tcW w:w="1985" w:type="dxa"/>
          </w:tcPr>
          <w:p>
            <w:pPr>
              <w:pStyle w:val="TableParagraph"/>
              <w:spacing w:before="81"/>
              <w:ind w:left="53"/>
              <w:rPr>
                <w:sz w:val="20"/>
              </w:rPr>
            </w:pPr>
            <w:r>
              <w:rPr>
                <w:sz w:val="20"/>
              </w:rPr>
              <w:t>Situació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laboral</w:t>
            </w:r>
          </w:p>
        </w:tc>
      </w:tr>
      <w:tr>
        <w:trPr>
          <w:trHeight w:val="395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5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98" w:hRule="atLeast"/>
        </w:trPr>
        <w:tc>
          <w:tcPr>
            <w:tcW w:w="130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97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807" w:footer="746" w:top="1660" w:bottom="940" w:left="1480" w:right="1500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94"/>
        <w:ind w:left="22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Distància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del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domicili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al centre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d’estudis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ind w:left="221" w:right="195"/>
      </w:pPr>
      <w:r>
        <w:rPr/>
        <w:t>Quina</w:t>
      </w:r>
      <w:r>
        <w:rPr>
          <w:spacing w:val="1"/>
        </w:rPr>
        <w:t> </w:t>
      </w:r>
      <w:r>
        <w:rPr/>
        <w:t>és</w:t>
      </w:r>
      <w:r>
        <w:rPr>
          <w:spacing w:val="59"/>
        </w:rPr>
        <w:t> </w:t>
      </w:r>
      <w:r>
        <w:rPr/>
        <w:t>la</w:t>
      </w:r>
      <w:r>
        <w:rPr>
          <w:spacing w:val="61"/>
        </w:rPr>
        <w:t> </w:t>
      </w:r>
      <w:r>
        <w:rPr/>
        <w:t>distància</w:t>
      </w:r>
      <w:r>
        <w:rPr>
          <w:spacing w:val="60"/>
        </w:rPr>
        <w:t> </w:t>
      </w:r>
      <w:r>
        <w:rPr/>
        <w:t>en</w:t>
      </w:r>
      <w:r>
        <w:rPr>
          <w:spacing w:val="60"/>
        </w:rPr>
        <w:t> </w:t>
      </w:r>
      <w:r>
        <w:rPr/>
        <w:t>quilòmetres</w:t>
      </w:r>
      <w:r>
        <w:rPr>
          <w:spacing w:val="59"/>
        </w:rPr>
        <w:t> </w:t>
      </w:r>
      <w:r>
        <w:rPr/>
        <w:t>entre  el</w:t>
      </w:r>
      <w:r>
        <w:rPr>
          <w:spacing w:val="56"/>
        </w:rPr>
        <w:t> </w:t>
      </w:r>
      <w:r>
        <w:rPr/>
        <w:t>centre</w:t>
      </w:r>
      <w:r>
        <w:rPr>
          <w:spacing w:val="58"/>
        </w:rPr>
        <w:t> </w:t>
      </w:r>
      <w:r>
        <w:rPr/>
        <w:t>i</w:t>
      </w:r>
      <w:r>
        <w:rPr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/>
        <w:t>domicili</w:t>
      </w:r>
      <w:r>
        <w:rPr>
          <w:spacing w:val="54"/>
        </w:rPr>
        <w:t> </w:t>
      </w:r>
      <w:r>
        <w:rPr/>
        <w:t>familiar  (només</w:t>
      </w:r>
      <w:r>
        <w:rPr>
          <w:spacing w:val="-59"/>
        </w:rPr>
        <w:t> </w:t>
      </w:r>
      <w:r>
        <w:rPr/>
        <w:t>anada)?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85.080002pt;margin-top:11.954097pt;width:306pt;height:.1pt;mso-position-horizontal-relative:page;mso-position-vertical-relative:paragraph;z-index:-15727616;mso-wrap-distance-left:0;mso-wrap-distance-right:0" coordorigin="1702,239" coordsize="6120,0" path="m1702,239l7821,239e" filled="false" stroked="true" strokeweight=".982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BodyText"/>
        <w:spacing w:before="93"/>
        <w:ind w:left="221"/>
      </w:pPr>
      <w:r>
        <w:rPr/>
        <w:t>Quin</w:t>
      </w:r>
      <w:r>
        <w:rPr>
          <w:spacing w:val="-4"/>
        </w:rPr>
        <w:t> </w:t>
      </w:r>
      <w:r>
        <w:rPr/>
        <w:t>mitjà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transport utilitzes?</w:t>
      </w:r>
    </w:p>
    <w:p>
      <w:pPr>
        <w:pStyle w:val="BodyText"/>
        <w:spacing w:before="6"/>
        <w:rPr>
          <w:sz w:val="16"/>
        </w:rPr>
      </w:pPr>
      <w:r>
        <w:rPr/>
        <w:pict>
          <v:shape style="position:absolute;margin-left:85.080002pt;margin-top:11.996594pt;width:306pt;height:.1pt;mso-position-horizontal-relative:page;mso-position-vertical-relative:paragraph;z-index:-15727104;mso-wrap-distance-left:0;mso-wrap-distance-right:0" coordorigin="1702,240" coordsize="6120,0" path="m1702,240l7821,240e" filled="false" stroked="true" strokeweight=".982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1"/>
        </w:rPr>
      </w:pPr>
    </w:p>
    <w:p>
      <w:pPr>
        <w:pStyle w:val="Heading2"/>
        <w:spacing w:before="93"/>
      </w:pPr>
      <w:r>
        <w:rPr/>
        <w:t>Documentació</w:t>
      </w:r>
      <w:r>
        <w:rPr>
          <w:spacing w:val="-2"/>
        </w:rPr>
        <w:t> </w:t>
      </w:r>
      <w:r>
        <w:rPr/>
        <w:t>aportada</w:t>
      </w:r>
      <w:r>
        <w:rPr>
          <w:spacing w:val="-2"/>
        </w:rPr>
        <w:t> </w:t>
      </w:r>
      <w:r>
        <w:rPr/>
        <w:t>(marqueu amb una</w:t>
      </w:r>
      <w:r>
        <w:rPr>
          <w:spacing w:val="-4"/>
        </w:rPr>
        <w:t> </w:t>
      </w:r>
      <w:r>
        <w:rPr/>
        <w:t>X)</w:t>
      </w: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"/>
        <w:gridCol w:w="8244"/>
      </w:tblGrid>
      <w:tr>
        <w:trPr>
          <w:trHeight w:val="393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4" w:type="dxa"/>
          </w:tcPr>
          <w:p>
            <w:pPr>
              <w:pStyle w:val="TableParagraph"/>
              <w:spacing w:before="80"/>
              <w:ind w:left="53"/>
              <w:rPr>
                <w:sz w:val="20"/>
              </w:rPr>
            </w:pPr>
            <w:r>
              <w:rPr>
                <w:sz w:val="20"/>
              </w:rPr>
              <w:t>DNI/NIE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passaport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sol·licitant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(original)</w:t>
            </w:r>
          </w:p>
        </w:tc>
      </w:tr>
      <w:tr>
        <w:trPr>
          <w:trHeight w:val="621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4" w:type="dxa"/>
          </w:tcPr>
          <w:p>
            <w:pPr>
              <w:pStyle w:val="TableParagraph"/>
              <w:spacing w:before="77"/>
              <w:ind w:left="52"/>
              <w:rPr>
                <w:sz w:val="20"/>
              </w:rPr>
            </w:pPr>
            <w:r>
              <w:rPr>
                <w:sz w:val="20"/>
              </w:rPr>
              <w:t>Llibre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família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documentació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oficial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acreditativa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dels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membres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unitat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familiar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les</w:t>
            </w:r>
            <w:r>
              <w:rPr>
                <w:spacing w:val="-52"/>
                <w:sz w:val="20"/>
              </w:rPr>
              <w:t> </w:t>
            </w:r>
            <w:r>
              <w:rPr>
                <w:sz w:val="20"/>
              </w:rPr>
              <w:t>dates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naixement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(original)</w:t>
            </w:r>
          </w:p>
        </w:tc>
      </w:tr>
      <w:tr>
        <w:trPr>
          <w:trHeight w:val="390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4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Certificat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centre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docent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s’hagi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realitzat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matrícula</w:t>
            </w:r>
          </w:p>
        </w:tc>
      </w:tr>
      <w:tr>
        <w:trPr>
          <w:trHeight w:val="391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4" w:type="dxa"/>
          </w:tcPr>
          <w:p>
            <w:pPr>
              <w:pStyle w:val="TableParagraph"/>
              <w:spacing w:before="48"/>
              <w:ind w:left="52"/>
              <w:rPr>
                <w:sz w:val="20"/>
              </w:rPr>
            </w:pPr>
            <w:r>
              <w:rPr>
                <w:sz w:val="20"/>
              </w:rPr>
              <w:t>Justificant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pagament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dels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imports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fixi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matrícula.</w:t>
            </w:r>
          </w:p>
        </w:tc>
      </w:tr>
      <w:tr>
        <w:trPr>
          <w:trHeight w:val="851" w:hRule="atLeast"/>
        </w:trPr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4" w:type="dxa"/>
          </w:tcPr>
          <w:p>
            <w:pPr>
              <w:pStyle w:val="TableParagraph"/>
              <w:spacing w:before="77"/>
              <w:ind w:left="52" w:right="50"/>
              <w:jc w:val="both"/>
              <w:rPr>
                <w:sz w:val="20"/>
              </w:rPr>
            </w:pPr>
            <w:r>
              <w:rPr>
                <w:sz w:val="20"/>
              </w:rPr>
              <w:t>Declaració de renda dels membres de la unitat familiar que obtinguin ingressos. En cas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contrari,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declaració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jurada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obligat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declaració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renda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(originals)</w:t>
            </w:r>
          </w:p>
        </w:tc>
      </w:tr>
      <w:tr>
        <w:trPr>
          <w:trHeight w:val="392" w:hRule="atLeast"/>
        </w:trPr>
        <w:tc>
          <w:tcPr>
            <w:tcW w:w="4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7"/>
              <w:ind w:left="53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acreditatiu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Representant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legal,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s’escau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(original)</w:t>
            </w:r>
          </w:p>
        </w:tc>
      </w:tr>
      <w:tr>
        <w:trPr>
          <w:trHeight w:val="394" w:hRule="atLeast"/>
        </w:trPr>
        <w:tc>
          <w:tcPr>
            <w:tcW w:w="4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1"/>
              <w:ind w:left="53"/>
              <w:rPr>
                <w:sz w:val="20"/>
              </w:rPr>
            </w:pPr>
            <w:r>
              <w:rPr>
                <w:sz w:val="20"/>
              </w:rPr>
              <w:t>Certificat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titularitat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d'un compte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bancari</w:t>
            </w:r>
          </w:p>
        </w:tc>
      </w:tr>
    </w:tbl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0"/>
        <w:ind w:left="22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Signatura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pStyle w:val="BodyText"/>
        <w:tabs>
          <w:tab w:pos="5563" w:val="left" w:leader="none"/>
          <w:tab w:pos="7918" w:val="left" w:leader="none"/>
          <w:tab w:pos="8778" w:val="left" w:leader="none"/>
        </w:tabs>
        <w:ind w:left="4131"/>
        <w:rPr>
          <w:rFonts w:ascii="Times New Roman"/>
        </w:rPr>
      </w:pPr>
      <w:r>
        <w:rPr/>
        <w:t>Piera,</w:t>
      </w:r>
      <w:r>
        <w:rPr>
          <w:spacing w:val="1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de/d'</w:t>
      </w:r>
      <w:r>
        <w:rPr>
          <w:rFonts w:ascii="Times New Roman"/>
          <w:u w:val="single"/>
        </w:rPr>
        <w:tab/>
      </w:r>
      <w:r>
        <w:rPr/>
        <w:t>de 20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before="93"/>
        <w:ind w:left="221" w:right="200" w:firstLine="0"/>
        <w:jc w:val="both"/>
        <w:rPr>
          <w:sz w:val="20"/>
        </w:rPr>
      </w:pPr>
      <w:r>
        <w:rPr>
          <w:sz w:val="20"/>
        </w:rPr>
        <w:t>La notificació es realitzarà per publicació en la seu electrònica de l’Ajuntament de Piera</w:t>
      </w:r>
      <w:r>
        <w:rPr>
          <w:spacing w:val="1"/>
          <w:sz w:val="20"/>
        </w:rPr>
        <w:t> </w:t>
      </w:r>
      <w:r>
        <w:rPr>
          <w:sz w:val="20"/>
        </w:rPr>
        <w:t>d’acord</w:t>
      </w:r>
      <w:r>
        <w:rPr>
          <w:spacing w:val="-53"/>
          <w:sz w:val="20"/>
        </w:rPr>
        <w:t> </w:t>
      </w:r>
      <w:r>
        <w:rPr>
          <w:sz w:val="20"/>
        </w:rPr>
        <w:t>amb allò previst en l’article 45.1.b de la llei 39/2015, d’1 d’octubre de procediment administratiu</w:t>
      </w:r>
      <w:r>
        <w:rPr>
          <w:spacing w:val="1"/>
          <w:sz w:val="20"/>
        </w:rPr>
        <w:t> </w:t>
      </w:r>
      <w:r>
        <w:rPr>
          <w:sz w:val="20"/>
        </w:rPr>
        <w:t>comú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les Administracions Públiques.</w:t>
      </w:r>
    </w:p>
    <w:p>
      <w:pPr>
        <w:pStyle w:val="BodyText"/>
        <w:spacing w:before="8"/>
        <w:rPr>
          <w:sz w:val="19"/>
        </w:rPr>
      </w:pPr>
    </w:p>
    <w:p>
      <w:pPr>
        <w:spacing w:line="242" w:lineRule="auto" w:before="0"/>
        <w:ind w:left="221" w:right="198" w:firstLine="0"/>
        <w:jc w:val="both"/>
        <w:rPr>
          <w:sz w:val="20"/>
        </w:rPr>
      </w:pPr>
      <w:r>
        <w:rPr>
          <w:rFonts w:ascii="Arial" w:hAnsi="Arial"/>
          <w:b/>
          <w:sz w:val="20"/>
        </w:rPr>
        <w:t>Avís Legal: </w:t>
      </w:r>
      <w:r>
        <w:rPr>
          <w:sz w:val="20"/>
        </w:rPr>
        <w:t>Les dades personals seran incloses en un fitxer de l’Ajuntament de Piera, per la</w:t>
      </w:r>
      <w:r>
        <w:rPr>
          <w:spacing w:val="1"/>
          <w:sz w:val="20"/>
        </w:rPr>
        <w:t> </w:t>
      </w:r>
      <w:r>
        <w:rPr>
          <w:sz w:val="20"/>
        </w:rPr>
        <w:t>finalitat indicada, el qual adopta les mesures de seguretat necessàries, d’acord amb la Llei</w:t>
      </w:r>
      <w:r>
        <w:rPr>
          <w:spacing w:val="1"/>
          <w:sz w:val="20"/>
        </w:rPr>
        <w:t> </w:t>
      </w:r>
      <w:r>
        <w:rPr>
          <w:sz w:val="20"/>
        </w:rPr>
        <w:t>Orgànica 15/1999, de protecció de dades de caràcter personal. Accepta expressament, via</w:t>
      </w:r>
      <w:r>
        <w:rPr>
          <w:spacing w:val="1"/>
          <w:sz w:val="20"/>
        </w:rPr>
        <w:t> </w:t>
      </w:r>
      <w:r>
        <w:rPr>
          <w:sz w:val="20"/>
        </w:rPr>
        <w:t>correu</w:t>
      </w:r>
      <w:r>
        <w:rPr>
          <w:spacing w:val="29"/>
          <w:sz w:val="20"/>
        </w:rPr>
        <w:t> </w:t>
      </w:r>
      <w:r>
        <w:rPr>
          <w:sz w:val="20"/>
        </w:rPr>
        <w:t>postal</w:t>
      </w:r>
      <w:r>
        <w:rPr>
          <w:spacing w:val="28"/>
          <w:sz w:val="20"/>
        </w:rPr>
        <w:t> </w:t>
      </w:r>
      <w:r>
        <w:rPr>
          <w:sz w:val="20"/>
        </w:rPr>
        <w:t>o</w:t>
      </w:r>
      <w:r>
        <w:rPr>
          <w:spacing w:val="29"/>
          <w:sz w:val="20"/>
        </w:rPr>
        <w:t> </w:t>
      </w:r>
      <w:r>
        <w:rPr>
          <w:sz w:val="20"/>
        </w:rPr>
        <w:t>electrònic,</w:t>
      </w:r>
      <w:r>
        <w:rPr>
          <w:spacing w:val="30"/>
          <w:sz w:val="20"/>
        </w:rPr>
        <w:t> </w:t>
      </w:r>
      <w:r>
        <w:rPr>
          <w:sz w:val="20"/>
        </w:rPr>
        <w:t>SMS/IM</w:t>
      </w:r>
      <w:r>
        <w:rPr>
          <w:spacing w:val="31"/>
          <w:sz w:val="20"/>
        </w:rPr>
        <w:t> </w:t>
      </w:r>
      <w:r>
        <w:rPr>
          <w:sz w:val="20"/>
        </w:rPr>
        <w:t>o</w:t>
      </w:r>
      <w:r>
        <w:rPr>
          <w:spacing w:val="28"/>
          <w:sz w:val="20"/>
        </w:rPr>
        <w:t> </w:t>
      </w:r>
      <w:r>
        <w:rPr>
          <w:sz w:val="20"/>
        </w:rPr>
        <w:t>Xarxa</w:t>
      </w:r>
      <w:r>
        <w:rPr>
          <w:spacing w:val="27"/>
          <w:sz w:val="20"/>
        </w:rPr>
        <w:t> </w:t>
      </w:r>
      <w:r>
        <w:rPr>
          <w:sz w:val="20"/>
        </w:rPr>
        <w:t>social</w:t>
      </w:r>
      <w:r>
        <w:rPr>
          <w:spacing w:val="29"/>
          <w:sz w:val="20"/>
        </w:rPr>
        <w:t> </w:t>
      </w:r>
      <w:r>
        <w:rPr>
          <w:sz w:val="20"/>
        </w:rPr>
        <w:t>rebre</w:t>
      </w:r>
      <w:r>
        <w:rPr>
          <w:spacing w:val="28"/>
          <w:sz w:val="20"/>
        </w:rPr>
        <w:t> </w:t>
      </w:r>
      <w:r>
        <w:rPr>
          <w:sz w:val="20"/>
        </w:rPr>
        <w:t>informació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l’Ajuntament</w:t>
      </w:r>
      <w:r>
        <w:rPr>
          <w:spacing w:val="28"/>
          <w:sz w:val="20"/>
        </w:rPr>
        <w:t> </w:t>
      </w:r>
      <w:r>
        <w:rPr>
          <w:sz w:val="20"/>
        </w:rPr>
        <w:t>de</w:t>
      </w:r>
      <w:r>
        <w:rPr>
          <w:spacing w:val="28"/>
          <w:sz w:val="20"/>
        </w:rPr>
        <w:t> </w:t>
      </w:r>
      <w:r>
        <w:rPr>
          <w:sz w:val="20"/>
        </w:rPr>
        <w:t>Piera</w:t>
      </w:r>
    </w:p>
    <w:p>
      <w:pPr>
        <w:tabs>
          <w:tab w:pos="5310" w:val="left" w:leader="none"/>
        </w:tabs>
        <w:spacing w:before="2"/>
        <w:ind w:left="221" w:right="0" w:firstLine="0"/>
        <w:jc w:val="left"/>
        <w:rPr>
          <w:sz w:val="20"/>
        </w:rPr>
      </w:pPr>
      <w:r>
        <w:rPr/>
        <w:pict>
          <v:group style="position:absolute;margin-left:327.959991pt;margin-top:-.120108pt;width:11.55pt;height:12.5pt;mso-position-horizontal-relative:page;mso-position-vertical-relative:paragraph;z-index:-15900672" coordorigin="6559,-2" coordsize="231,250">
            <v:shape style="position:absolute;left:6559;top:-3;width:231;height:250" coordorigin="6559,-2" coordsize="231,250" path="m6790,-2l6780,-2,6780,7,6780,238,6569,238,6569,7,6780,7,6780,-2,6559,-2,6559,7,6559,238,6559,247,6780,247,6790,247,6790,238,6790,7,6790,-2xe" filled="true" fillcolor="#000000" stroked="false">
              <v:path arrowok="t"/>
              <v:fill type="solid"/>
            </v:shape>
            <v:shape style="position:absolute;left:6559;top:-3;width:231;height:250" type="#_x0000_t202" filled="false" stroked="false">
              <v:textbox inset="0,0,0,0">
                <w:txbxContent>
                  <w:p>
                    <w:pPr>
                      <w:spacing w:before="5"/>
                      <w:ind w:left="9" w:right="0" w:firstLine="0"/>
                      <w:jc w:val="left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w w:val="77"/>
                        <w:sz w:val="20"/>
                      </w:rPr>
                      <w:t>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0"/>
        </w:rPr>
        <w:t>relativa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les</w:t>
      </w:r>
      <w:r>
        <w:rPr>
          <w:spacing w:val="-2"/>
          <w:sz w:val="20"/>
        </w:rPr>
        <w:t> </w:t>
      </w:r>
      <w:r>
        <w:rPr>
          <w:sz w:val="20"/>
        </w:rPr>
        <w:t>funcions que</w:t>
      </w:r>
      <w:r>
        <w:rPr>
          <w:spacing w:val="-3"/>
          <w:sz w:val="20"/>
        </w:rPr>
        <w:t> </w:t>
      </w:r>
      <w:r>
        <w:rPr>
          <w:sz w:val="20"/>
        </w:rPr>
        <w:t>li</w:t>
      </w:r>
      <w:r>
        <w:rPr>
          <w:spacing w:val="-4"/>
          <w:sz w:val="20"/>
        </w:rPr>
        <w:t> </w:t>
      </w:r>
      <w:r>
        <w:rPr>
          <w:sz w:val="20"/>
        </w:rPr>
        <w:t>són</w:t>
      </w:r>
      <w:r>
        <w:rPr>
          <w:spacing w:val="1"/>
          <w:sz w:val="20"/>
        </w:rPr>
        <w:t> </w:t>
      </w:r>
      <w:r>
        <w:rPr>
          <w:sz w:val="20"/>
        </w:rPr>
        <w:t>pròpies,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-1"/>
          <w:sz w:val="20"/>
        </w:rPr>
        <w:t> </w:t>
      </w:r>
      <w:r>
        <w:rPr>
          <w:sz w:val="20"/>
        </w:rPr>
        <w:t>accepta</w:t>
        <w:tab/>
        <w:t>.</w:t>
      </w:r>
    </w:p>
    <w:p>
      <w:pPr>
        <w:spacing w:after="0"/>
        <w:jc w:val="left"/>
        <w:rPr>
          <w:sz w:val="20"/>
        </w:rPr>
        <w:sectPr>
          <w:pgSz w:w="11910" w:h="16840"/>
          <w:pgMar w:header="807" w:footer="746" w:top="1660" w:bottom="940" w:left="1480" w:right="1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</w:pPr>
      <w:r>
        <w:rPr/>
        <w:t>MODEL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DECLARACIONS RESPONSABLES</w:t>
      </w:r>
    </w:p>
    <w:p>
      <w:pPr>
        <w:pStyle w:val="BodyText"/>
        <w:spacing w:before="121"/>
        <w:ind w:left="221" w:right="195"/>
      </w:pPr>
      <w:r>
        <w:rPr/>
        <w:t>Declaració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complimentar</w:t>
      </w:r>
      <w:r>
        <w:rPr>
          <w:spacing w:val="40"/>
        </w:rPr>
        <w:t> </w:t>
      </w:r>
      <w:r>
        <w:rPr/>
        <w:t>pel</w:t>
      </w:r>
      <w:r>
        <w:rPr>
          <w:spacing w:val="35"/>
        </w:rPr>
        <w:t> </w:t>
      </w:r>
      <w:r>
        <w:rPr/>
        <w:t>sol·licitant</w:t>
      </w:r>
      <w:r>
        <w:rPr>
          <w:spacing w:val="37"/>
        </w:rPr>
        <w:t> </w:t>
      </w:r>
      <w:r>
        <w:rPr/>
        <w:t>(el</w:t>
      </w:r>
      <w:r>
        <w:rPr>
          <w:spacing w:val="37"/>
        </w:rPr>
        <w:t> </w:t>
      </w:r>
      <w:r>
        <w:rPr/>
        <w:t>pare,</w:t>
      </w:r>
      <w:r>
        <w:rPr>
          <w:spacing w:val="38"/>
        </w:rPr>
        <w:t> </w:t>
      </w:r>
      <w:r>
        <w:rPr/>
        <w:t>mare,</w:t>
      </w:r>
      <w:r>
        <w:rPr>
          <w:spacing w:val="39"/>
        </w:rPr>
        <w:t> </w:t>
      </w:r>
      <w:r>
        <w:rPr/>
        <w:t>o</w:t>
      </w:r>
      <w:r>
        <w:rPr>
          <w:spacing w:val="35"/>
        </w:rPr>
        <w:t> </w:t>
      </w:r>
      <w:r>
        <w:rPr/>
        <w:t>tutor/a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el</w:t>
      </w:r>
      <w:r>
        <w:rPr>
          <w:spacing w:val="37"/>
        </w:rPr>
        <w:t> </w:t>
      </w:r>
      <w:r>
        <w:rPr/>
        <w:t>cas</w:t>
      </w:r>
      <w:r>
        <w:rPr>
          <w:spacing w:val="37"/>
        </w:rPr>
        <w:t> </w:t>
      </w:r>
      <w:r>
        <w:rPr/>
        <w:t>que</w:t>
      </w:r>
      <w:r>
        <w:rPr>
          <w:spacing w:val="38"/>
        </w:rPr>
        <w:t> </w:t>
      </w:r>
      <w:r>
        <w:rPr/>
        <w:t>el</w:t>
      </w:r>
      <w:r>
        <w:rPr>
          <w:spacing w:val="-58"/>
        </w:rPr>
        <w:t> </w:t>
      </w:r>
      <w:r>
        <w:rPr/>
        <w:t>sol·licitant</w:t>
      </w:r>
      <w:r>
        <w:rPr>
          <w:spacing w:val="1"/>
        </w:rPr>
        <w:t> </w:t>
      </w:r>
      <w:r>
        <w:rPr/>
        <w:t>sigui</w:t>
      </w:r>
      <w:r>
        <w:rPr>
          <w:spacing w:val="-2"/>
        </w:rPr>
        <w:t> </w:t>
      </w:r>
      <w:r>
        <w:rPr/>
        <w:t>menor d’edat)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4933" w:val="left" w:leader="none"/>
          <w:tab w:pos="8029" w:val="left" w:leader="none"/>
        </w:tabs>
        <w:spacing w:before="1"/>
        <w:ind w:left="221"/>
        <w:rPr>
          <w:rFonts w:ascii="Times New Roman"/>
        </w:rPr>
      </w:pPr>
      <w:r>
        <w:rPr/>
        <w:t>En/Na</w:t>
      </w:r>
      <w:r>
        <w:rPr>
          <w:rFonts w:ascii="Times New Roman"/>
          <w:u w:val="single"/>
        </w:rPr>
        <w:tab/>
      </w:r>
      <w:r>
        <w:rPr/>
        <w:t>, amb</w:t>
      </w:r>
      <w:r>
        <w:rPr>
          <w:spacing w:val="1"/>
        </w:rPr>
        <w:t> </w:t>
      </w:r>
      <w:r>
        <w:rPr/>
        <w:t>NIF/NIE</w:t>
      </w:r>
      <w:r>
        <w:rPr>
          <w:spacing w:val="-1"/>
        </w:rPr>
        <w:t> </w:t>
      </w:r>
      <w:r>
        <w:rPr>
          <w:rFonts w:ascii="Times New Roman"/>
          <w:w w:val="100"/>
          <w:u w:val="single"/>
        </w:rPr>
        <w:t> </w:t>
      </w:r>
      <w:r>
        <w:rPr>
          <w:rFonts w:ascii="Times New Roman"/>
          <w:u w:val="single"/>
        </w:rPr>
        <w:tab/>
      </w:r>
    </w:p>
    <w:p>
      <w:pPr>
        <w:pStyle w:val="BodyText"/>
        <w:spacing w:before="10"/>
        <w:rPr>
          <w:rFonts w:ascii="Times New Roman"/>
          <w:sz w:val="13"/>
        </w:rPr>
      </w:pPr>
    </w:p>
    <w:p>
      <w:pPr>
        <w:pStyle w:val="BodyText"/>
        <w:spacing w:before="94"/>
        <w:ind w:left="221"/>
        <w:jc w:val="both"/>
      </w:pPr>
      <w:r>
        <w:rPr/>
        <w:t>DECLARO</w:t>
      </w:r>
      <w:r>
        <w:rPr>
          <w:spacing w:val="-1"/>
        </w:rPr>
        <w:t> </w:t>
      </w:r>
      <w:r>
        <w:rPr/>
        <w:t>sota</w:t>
      </w:r>
      <w:r>
        <w:rPr>
          <w:spacing w:val="-3"/>
        </w:rPr>
        <w:t> </w:t>
      </w:r>
      <w:r>
        <w:rPr/>
        <w:t>la meva</w:t>
      </w:r>
      <w:r>
        <w:rPr>
          <w:spacing w:val="-2"/>
        </w:rPr>
        <w:t> </w:t>
      </w:r>
      <w:r>
        <w:rPr/>
        <w:t>responsabilitat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21" w:after="0"/>
        <w:ind w:left="941" w:right="195" w:hanging="360"/>
        <w:jc w:val="both"/>
        <w:rPr>
          <w:sz w:val="22"/>
        </w:rPr>
      </w:pPr>
      <w:r>
        <w:rPr>
          <w:sz w:val="22"/>
        </w:rPr>
        <w:t>Que les dades consignades en aquesta sol·licitud són certes, així com tota la</w:t>
      </w:r>
      <w:r>
        <w:rPr>
          <w:spacing w:val="1"/>
          <w:sz w:val="22"/>
        </w:rPr>
        <w:t> </w:t>
      </w:r>
      <w:r>
        <w:rPr>
          <w:sz w:val="22"/>
        </w:rPr>
        <w:t>documentació que s’adjunta, i que estic obligat a comunicar qualsevol variació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-2"/>
          <w:sz w:val="22"/>
        </w:rPr>
        <w:t> </w:t>
      </w:r>
      <w:r>
        <w:rPr>
          <w:sz w:val="22"/>
        </w:rPr>
        <w:t>pugui produir-se</w:t>
      </w:r>
      <w:r>
        <w:rPr>
          <w:spacing w:val="-4"/>
          <w:sz w:val="22"/>
        </w:rPr>
        <w:t> </w:t>
      </w:r>
      <w:r>
        <w:rPr>
          <w:sz w:val="22"/>
        </w:rPr>
        <w:t>d’ara</w:t>
      </w:r>
      <w:r>
        <w:rPr>
          <w:spacing w:val="-2"/>
          <w:sz w:val="22"/>
        </w:rPr>
        <w:t> </w:t>
      </w:r>
      <w:r>
        <w:rPr>
          <w:sz w:val="22"/>
        </w:rPr>
        <w:t>en endavant.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17" w:after="0"/>
        <w:ind w:left="941" w:right="194" w:hanging="360"/>
        <w:jc w:val="both"/>
        <w:rPr>
          <w:sz w:val="22"/>
        </w:rPr>
      </w:pP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el</w:t>
      </w:r>
      <w:r>
        <w:rPr>
          <w:spacing w:val="1"/>
          <w:sz w:val="22"/>
        </w:rPr>
        <w:t> </w:t>
      </w:r>
      <w:r>
        <w:rPr>
          <w:sz w:val="22"/>
        </w:rPr>
        <w:t>beneficiari té una</w:t>
      </w:r>
      <w:r>
        <w:rPr>
          <w:spacing w:val="1"/>
          <w:sz w:val="22"/>
        </w:rPr>
        <w:t> </w:t>
      </w:r>
      <w:r>
        <w:rPr>
          <w:sz w:val="22"/>
        </w:rPr>
        <w:t>edat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16</w:t>
      </w:r>
      <w:r>
        <w:rPr>
          <w:spacing w:val="1"/>
          <w:sz w:val="22"/>
        </w:rPr>
        <w:t> </w:t>
      </w:r>
      <w:r>
        <w:rPr>
          <w:sz w:val="22"/>
        </w:rPr>
        <w:t>i 25 anys</w:t>
      </w:r>
      <w:r>
        <w:rPr>
          <w:spacing w:val="1"/>
          <w:sz w:val="22"/>
        </w:rPr>
        <w:t> </w:t>
      </w:r>
      <w:r>
        <w:rPr>
          <w:sz w:val="22"/>
        </w:rPr>
        <w:t>i està empadronat/ada</w:t>
      </w:r>
      <w:r>
        <w:rPr>
          <w:spacing w:val="61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z w:val="22"/>
        </w:rPr>
        <w:t>resideix</w:t>
      </w:r>
      <w:r>
        <w:rPr>
          <w:spacing w:val="-3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el municipi de</w:t>
      </w:r>
      <w:r>
        <w:rPr>
          <w:spacing w:val="-2"/>
          <w:sz w:val="22"/>
        </w:rPr>
        <w:t> </w:t>
      </w:r>
      <w:r>
        <w:rPr>
          <w:sz w:val="22"/>
        </w:rPr>
        <w:t>Piera.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18" w:after="0"/>
        <w:ind w:left="941" w:right="196" w:hanging="360"/>
        <w:jc w:val="both"/>
        <w:rPr>
          <w:sz w:val="22"/>
        </w:rPr>
      </w:pPr>
      <w:r>
        <w:rPr>
          <w:sz w:val="22"/>
        </w:rPr>
        <w:t>Que el beneficiari està matriculat/ada per a cursar estudis d’algun dels nivells</w:t>
      </w:r>
      <w:r>
        <w:rPr>
          <w:spacing w:val="1"/>
          <w:sz w:val="22"/>
        </w:rPr>
        <w:t> </w:t>
      </w:r>
      <w:r>
        <w:rPr>
          <w:sz w:val="22"/>
        </w:rPr>
        <w:t>següents: Programes de formació i inserció; Batxillerat; Formació professional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grau mitjà i de grau</w:t>
      </w:r>
      <w:r>
        <w:rPr>
          <w:spacing w:val="1"/>
          <w:sz w:val="22"/>
        </w:rPr>
        <w:t> </w:t>
      </w:r>
      <w:r>
        <w:rPr>
          <w:sz w:val="22"/>
        </w:rPr>
        <w:t>superior;</w:t>
      </w:r>
      <w:r>
        <w:rPr>
          <w:spacing w:val="1"/>
          <w:sz w:val="22"/>
        </w:rPr>
        <w:t> </w:t>
      </w:r>
      <w:r>
        <w:rPr>
          <w:sz w:val="22"/>
        </w:rPr>
        <w:t>Ensenyaments</w:t>
      </w:r>
      <w:r>
        <w:rPr>
          <w:spacing w:val="1"/>
          <w:sz w:val="22"/>
        </w:rPr>
        <w:t> </w:t>
      </w:r>
      <w:r>
        <w:rPr>
          <w:sz w:val="22"/>
        </w:rPr>
        <w:t>professionals</w:t>
      </w:r>
      <w:r>
        <w:rPr>
          <w:spacing w:val="1"/>
          <w:sz w:val="22"/>
        </w:rPr>
        <w:t> </w:t>
      </w:r>
      <w:r>
        <w:rPr>
          <w:sz w:val="22"/>
        </w:rPr>
        <w:t>de música i</w:t>
      </w:r>
      <w:r>
        <w:rPr>
          <w:spacing w:val="1"/>
          <w:sz w:val="22"/>
        </w:rPr>
        <w:t> </w:t>
      </w:r>
      <w:r>
        <w:rPr>
          <w:sz w:val="22"/>
        </w:rPr>
        <w:t>dansa;</w:t>
      </w:r>
      <w:r>
        <w:rPr>
          <w:spacing w:val="1"/>
          <w:sz w:val="22"/>
        </w:rPr>
        <w:t> </w:t>
      </w:r>
      <w:r>
        <w:rPr>
          <w:sz w:val="22"/>
        </w:rPr>
        <w:t>Ensenyaments</w:t>
      </w:r>
      <w:r>
        <w:rPr>
          <w:spacing w:val="2"/>
          <w:sz w:val="22"/>
        </w:rPr>
        <w:t> </w:t>
      </w:r>
      <w:r>
        <w:rPr>
          <w:sz w:val="22"/>
        </w:rPr>
        <w:t>artístics</w:t>
      </w:r>
      <w:r>
        <w:rPr>
          <w:spacing w:val="-1"/>
          <w:sz w:val="22"/>
        </w:rPr>
        <w:t> </w:t>
      </w:r>
      <w:r>
        <w:rPr>
          <w:sz w:val="22"/>
        </w:rPr>
        <w:t>superiors</w:t>
      </w:r>
      <w:r>
        <w:rPr>
          <w:spacing w:val="-2"/>
          <w:sz w:val="22"/>
        </w:rPr>
        <w:t> </w:t>
      </w:r>
      <w:r>
        <w:rPr>
          <w:sz w:val="22"/>
        </w:rPr>
        <w:t>o Grau</w:t>
      </w:r>
      <w:r>
        <w:rPr>
          <w:spacing w:val="-3"/>
          <w:sz w:val="22"/>
        </w:rPr>
        <w:t> </w:t>
      </w:r>
      <w:r>
        <w:rPr>
          <w:sz w:val="22"/>
        </w:rPr>
        <w:t>universitari.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21" w:after="0"/>
        <w:ind w:left="941" w:right="198" w:hanging="360"/>
        <w:jc w:val="both"/>
        <w:rPr>
          <w:sz w:val="22"/>
        </w:rPr>
      </w:pPr>
      <w:r>
        <w:rPr>
          <w:sz w:val="22"/>
        </w:rPr>
        <w:t>Que</w:t>
      </w:r>
      <w:r>
        <w:rPr>
          <w:spacing w:val="11"/>
          <w:sz w:val="22"/>
        </w:rPr>
        <w:t> </w:t>
      </w:r>
      <w:r>
        <w:rPr>
          <w:sz w:val="22"/>
        </w:rPr>
        <w:t>la</w:t>
      </w:r>
      <w:r>
        <w:rPr>
          <w:spacing w:val="10"/>
          <w:sz w:val="22"/>
        </w:rPr>
        <w:t> </w:t>
      </w:r>
      <w:r>
        <w:rPr>
          <w:sz w:val="22"/>
        </w:rPr>
        <w:t>distància</w:t>
      </w:r>
      <w:r>
        <w:rPr>
          <w:spacing w:val="11"/>
          <w:sz w:val="22"/>
        </w:rPr>
        <w:t> </w:t>
      </w:r>
      <w:r>
        <w:rPr>
          <w:sz w:val="22"/>
        </w:rPr>
        <w:t>entre</w:t>
      </w:r>
      <w:r>
        <w:rPr>
          <w:spacing w:val="10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domicili</w:t>
      </w:r>
      <w:r>
        <w:rPr>
          <w:spacing w:val="11"/>
          <w:sz w:val="22"/>
        </w:rPr>
        <w:t> </w:t>
      </w:r>
      <w:r>
        <w:rPr>
          <w:sz w:val="22"/>
        </w:rPr>
        <w:t>del</w:t>
      </w:r>
      <w:r>
        <w:rPr>
          <w:spacing w:val="10"/>
          <w:sz w:val="22"/>
        </w:rPr>
        <w:t> </w:t>
      </w:r>
      <w:r>
        <w:rPr>
          <w:sz w:val="22"/>
        </w:rPr>
        <w:t>beneficiari</w:t>
      </w:r>
      <w:r>
        <w:rPr>
          <w:spacing w:val="9"/>
          <w:sz w:val="22"/>
        </w:rPr>
        <w:t> </w:t>
      </w:r>
      <w:r>
        <w:rPr>
          <w:sz w:val="22"/>
        </w:rPr>
        <w:t>i</w:t>
      </w:r>
      <w:r>
        <w:rPr>
          <w:spacing w:val="9"/>
          <w:sz w:val="22"/>
        </w:rPr>
        <w:t> </w:t>
      </w:r>
      <w:r>
        <w:rPr>
          <w:sz w:val="22"/>
        </w:rPr>
        <w:t>el</w:t>
      </w:r>
      <w:r>
        <w:rPr>
          <w:spacing w:val="10"/>
          <w:sz w:val="22"/>
        </w:rPr>
        <w:t> </w:t>
      </w:r>
      <w:r>
        <w:rPr>
          <w:sz w:val="22"/>
        </w:rPr>
        <w:t>centre</w:t>
      </w:r>
      <w:r>
        <w:rPr>
          <w:spacing w:val="10"/>
          <w:sz w:val="22"/>
        </w:rPr>
        <w:t> </w:t>
      </w:r>
      <w:r>
        <w:rPr>
          <w:sz w:val="22"/>
        </w:rPr>
        <w:t>educatiu</w:t>
      </w:r>
      <w:r>
        <w:rPr>
          <w:spacing w:val="11"/>
          <w:sz w:val="22"/>
        </w:rPr>
        <w:t> </w:t>
      </w:r>
      <w:r>
        <w:rPr>
          <w:sz w:val="22"/>
        </w:rPr>
        <w:t>és</w:t>
      </w:r>
      <w:r>
        <w:rPr>
          <w:spacing w:val="11"/>
          <w:sz w:val="22"/>
        </w:rPr>
        <w:t> </w:t>
      </w:r>
      <w:r>
        <w:rPr>
          <w:sz w:val="22"/>
        </w:rPr>
        <w:t>superior</w:t>
      </w:r>
      <w:r>
        <w:rPr>
          <w:spacing w:val="-59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2km.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24" w:after="0"/>
        <w:ind w:left="941" w:right="195" w:hanging="360"/>
        <w:jc w:val="both"/>
        <w:rPr>
          <w:sz w:val="22"/>
        </w:rPr>
      </w:pPr>
      <w:r>
        <w:rPr>
          <w:sz w:val="22"/>
        </w:rPr>
        <w:t>Haver</w:t>
      </w:r>
      <w:r>
        <w:rPr>
          <w:spacing w:val="24"/>
          <w:sz w:val="22"/>
        </w:rPr>
        <w:t> </w:t>
      </w:r>
      <w:r>
        <w:rPr>
          <w:sz w:val="22"/>
        </w:rPr>
        <w:t>abonat</w:t>
      </w:r>
      <w:r>
        <w:rPr>
          <w:spacing w:val="26"/>
          <w:sz w:val="22"/>
        </w:rPr>
        <w:t> </w:t>
      </w:r>
      <w:r>
        <w:rPr>
          <w:sz w:val="22"/>
        </w:rPr>
        <w:t>els</w:t>
      </w:r>
      <w:r>
        <w:rPr>
          <w:spacing w:val="20"/>
          <w:sz w:val="22"/>
        </w:rPr>
        <w:t> </w:t>
      </w:r>
      <w:r>
        <w:rPr>
          <w:sz w:val="22"/>
        </w:rPr>
        <w:t>drets</w:t>
      </w:r>
      <w:r>
        <w:rPr>
          <w:spacing w:val="24"/>
          <w:sz w:val="22"/>
        </w:rPr>
        <w:t> </w:t>
      </w:r>
      <w:r>
        <w:rPr>
          <w:sz w:val="22"/>
        </w:rPr>
        <w:t>de</w:t>
      </w:r>
      <w:r>
        <w:rPr>
          <w:spacing w:val="23"/>
          <w:sz w:val="22"/>
        </w:rPr>
        <w:t> </w:t>
      </w:r>
      <w:r>
        <w:rPr>
          <w:sz w:val="22"/>
        </w:rPr>
        <w:t>matrícula</w:t>
      </w:r>
      <w:r>
        <w:rPr>
          <w:spacing w:val="22"/>
          <w:sz w:val="22"/>
        </w:rPr>
        <w:t> </w:t>
      </w:r>
      <w:r>
        <w:rPr>
          <w:sz w:val="22"/>
        </w:rPr>
        <w:t>corresponents</w:t>
      </w:r>
      <w:r>
        <w:rPr>
          <w:spacing w:val="26"/>
          <w:sz w:val="22"/>
        </w:rPr>
        <w:t> </w:t>
      </w:r>
      <w:r>
        <w:rPr>
          <w:sz w:val="22"/>
        </w:rPr>
        <w:t>al</w:t>
      </w:r>
      <w:r>
        <w:rPr>
          <w:spacing w:val="20"/>
          <w:sz w:val="22"/>
        </w:rPr>
        <w:t> </w:t>
      </w:r>
      <w:r>
        <w:rPr>
          <w:sz w:val="22"/>
        </w:rPr>
        <w:t>curs</w:t>
      </w:r>
      <w:r>
        <w:rPr>
          <w:spacing w:val="21"/>
          <w:sz w:val="22"/>
        </w:rPr>
        <w:t> </w:t>
      </w:r>
      <w:r>
        <w:rPr>
          <w:sz w:val="22"/>
        </w:rPr>
        <w:t>escolar</w:t>
      </w:r>
      <w:r>
        <w:rPr>
          <w:spacing w:val="24"/>
          <w:sz w:val="22"/>
        </w:rPr>
        <w:t> </w:t>
      </w:r>
      <w:r>
        <w:rPr>
          <w:sz w:val="22"/>
        </w:rPr>
        <w:t>per</w:t>
      </w:r>
      <w:r>
        <w:rPr>
          <w:spacing w:val="20"/>
          <w:sz w:val="22"/>
        </w:rPr>
        <w:t> </w:t>
      </w:r>
      <w:r>
        <w:rPr>
          <w:sz w:val="22"/>
        </w:rPr>
        <w:t>al</w:t>
      </w:r>
      <w:r>
        <w:rPr>
          <w:spacing w:val="23"/>
          <w:sz w:val="22"/>
        </w:rPr>
        <w:t> </w:t>
      </w:r>
      <w:r>
        <w:rPr>
          <w:sz w:val="22"/>
        </w:rPr>
        <w:t>qual</w:t>
      </w:r>
      <w:r>
        <w:rPr>
          <w:spacing w:val="-59"/>
          <w:sz w:val="22"/>
        </w:rPr>
        <w:t> </w:t>
      </w:r>
      <w:r>
        <w:rPr>
          <w:sz w:val="22"/>
        </w:rPr>
        <w:t>es</w:t>
      </w:r>
      <w:r>
        <w:rPr>
          <w:spacing w:val="1"/>
          <w:sz w:val="22"/>
        </w:rPr>
        <w:t> </w:t>
      </w:r>
      <w:r>
        <w:rPr>
          <w:sz w:val="22"/>
        </w:rPr>
        <w:t>sol·licita l’ajut.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23" w:after="0"/>
        <w:ind w:left="941" w:right="197" w:hanging="360"/>
        <w:jc w:val="both"/>
        <w:rPr>
          <w:sz w:val="22"/>
        </w:rPr>
      </w:pPr>
      <w:r>
        <w:rPr>
          <w:sz w:val="22"/>
        </w:rPr>
        <w:t>Que el beneficiari no està en possessió de titulacions acadèmiques d’igual o</w:t>
      </w:r>
      <w:r>
        <w:rPr>
          <w:spacing w:val="1"/>
          <w:sz w:val="22"/>
        </w:rPr>
        <w:t> </w:t>
      </w:r>
      <w:r>
        <w:rPr>
          <w:sz w:val="22"/>
        </w:rPr>
        <w:t>superior</w:t>
      </w:r>
      <w:r>
        <w:rPr>
          <w:spacing w:val="-1"/>
          <w:sz w:val="22"/>
        </w:rPr>
        <w:t> </w:t>
      </w:r>
      <w:r>
        <w:rPr>
          <w:sz w:val="22"/>
        </w:rPr>
        <w:t>nivell</w:t>
      </w:r>
      <w:r>
        <w:rPr>
          <w:spacing w:val="60"/>
          <w:sz w:val="22"/>
        </w:rPr>
        <w:t> </w:t>
      </w:r>
      <w:r>
        <w:rPr>
          <w:sz w:val="22"/>
        </w:rPr>
        <w:t>corresponent</w:t>
      </w:r>
      <w:r>
        <w:rPr>
          <w:spacing w:val="1"/>
          <w:sz w:val="22"/>
        </w:rPr>
        <w:t> </w:t>
      </w:r>
      <w:r>
        <w:rPr>
          <w:sz w:val="22"/>
        </w:rPr>
        <w:t>als estudis</w:t>
      </w:r>
      <w:r>
        <w:rPr>
          <w:spacing w:val="-3"/>
          <w:sz w:val="22"/>
        </w:rPr>
        <w:t> </w:t>
      </w:r>
      <w:r>
        <w:rPr>
          <w:sz w:val="22"/>
        </w:rPr>
        <w:t>per al</w:t>
      </w:r>
      <w:r>
        <w:rPr>
          <w:spacing w:val="-3"/>
          <w:sz w:val="22"/>
        </w:rPr>
        <w:t> </w:t>
      </w:r>
      <w:r>
        <w:rPr>
          <w:sz w:val="22"/>
        </w:rPr>
        <w:t>quals es</w:t>
      </w:r>
      <w:r>
        <w:rPr>
          <w:spacing w:val="1"/>
          <w:sz w:val="22"/>
        </w:rPr>
        <w:t> </w:t>
      </w:r>
      <w:r>
        <w:rPr>
          <w:sz w:val="22"/>
        </w:rPr>
        <w:t>sol·licita ajut.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24" w:after="0"/>
        <w:ind w:left="941" w:right="194" w:hanging="360"/>
        <w:jc w:val="both"/>
        <w:rPr>
          <w:sz w:val="22"/>
        </w:rPr>
      </w:pPr>
      <w:r>
        <w:rPr>
          <w:sz w:val="22"/>
        </w:rPr>
        <w:t>No haver rebut altres ajuts o beques pel mateix concepte procedents d’altres, o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1"/>
          <w:sz w:val="22"/>
        </w:rPr>
        <w:t> </w:t>
      </w:r>
      <w:r>
        <w:rPr>
          <w:sz w:val="22"/>
        </w:rPr>
        <w:t>cas</w:t>
      </w:r>
      <w:r>
        <w:rPr>
          <w:spacing w:val="-1"/>
          <w:sz w:val="22"/>
        </w:rPr>
        <w:t> </w:t>
      </w:r>
      <w:r>
        <w:rPr>
          <w:sz w:val="22"/>
        </w:rPr>
        <w:t>afirmatiu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cop</w:t>
      </w:r>
      <w:r>
        <w:rPr>
          <w:spacing w:val="-1"/>
          <w:sz w:val="22"/>
        </w:rPr>
        <w:t> </w:t>
      </w:r>
      <w:r>
        <w:rPr>
          <w:sz w:val="22"/>
        </w:rPr>
        <w:t>sumades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superen</w:t>
      </w:r>
      <w:r>
        <w:rPr>
          <w:spacing w:val="-1"/>
          <w:sz w:val="22"/>
        </w:rPr>
        <w:t> </w:t>
      </w:r>
      <w:r>
        <w:rPr>
          <w:sz w:val="22"/>
        </w:rPr>
        <w:t>el 100%</w:t>
      </w:r>
      <w:r>
        <w:rPr>
          <w:spacing w:val="1"/>
          <w:sz w:val="22"/>
        </w:rPr>
        <w:t> </w:t>
      </w:r>
      <w:r>
        <w:rPr>
          <w:sz w:val="22"/>
        </w:rPr>
        <w:t>del cost.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21" w:after="0"/>
        <w:ind w:left="941" w:right="195" w:hanging="360"/>
        <w:jc w:val="both"/>
        <w:rPr>
          <w:sz w:val="22"/>
        </w:rPr>
      </w:pPr>
      <w:r>
        <w:rPr>
          <w:sz w:val="22"/>
        </w:rPr>
        <w:t>No tenir deutes de naturalesa tributària amb l’Ajuntament de Piera, estar al</w:t>
      </w:r>
      <w:r>
        <w:rPr>
          <w:spacing w:val="1"/>
          <w:sz w:val="22"/>
        </w:rPr>
        <w:t> </w:t>
      </w:r>
      <w:r>
        <w:rPr>
          <w:sz w:val="22"/>
        </w:rPr>
        <w:t>corrent en el compliment de les seves obligacions tributàries i de Seguretat</w:t>
      </w:r>
      <w:r>
        <w:rPr>
          <w:spacing w:val="1"/>
          <w:sz w:val="22"/>
        </w:rPr>
        <w:t> </w:t>
      </w:r>
      <w:r>
        <w:rPr>
          <w:sz w:val="22"/>
        </w:rPr>
        <w:t>Social i no trobar-se em cap dels supòsits que impedeixen tenir la consideració</w:t>
      </w:r>
      <w:r>
        <w:rPr>
          <w:spacing w:val="1"/>
          <w:sz w:val="22"/>
        </w:rPr>
        <w:t> </w:t>
      </w:r>
      <w:r>
        <w:rPr>
          <w:sz w:val="22"/>
        </w:rPr>
        <w:t>de beneficiari de conformitat amb l’article 13.2. de la Llei 38/2003, de 17 de</w:t>
      </w:r>
      <w:r>
        <w:rPr>
          <w:spacing w:val="1"/>
          <w:sz w:val="22"/>
        </w:rPr>
        <w:t> </w:t>
      </w:r>
      <w:r>
        <w:rPr>
          <w:sz w:val="22"/>
        </w:rPr>
        <w:t>novembre,</w:t>
      </w:r>
      <w:r>
        <w:rPr>
          <w:spacing w:val="-1"/>
          <w:sz w:val="22"/>
        </w:rPr>
        <w:t> </w:t>
      </w:r>
      <w:r>
        <w:rPr>
          <w:sz w:val="22"/>
        </w:rPr>
        <w:t>general de</w:t>
      </w:r>
      <w:r>
        <w:rPr>
          <w:spacing w:val="-2"/>
          <w:sz w:val="22"/>
        </w:rPr>
        <w:t> </w:t>
      </w:r>
      <w:r>
        <w:rPr>
          <w:sz w:val="22"/>
        </w:rPr>
        <w:t>subvencions.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18" w:after="0"/>
        <w:ind w:left="941" w:right="195" w:hanging="360"/>
        <w:jc w:val="both"/>
        <w:rPr>
          <w:sz w:val="22"/>
        </w:rPr>
      </w:pPr>
      <w:r>
        <w:rPr>
          <w:sz w:val="22"/>
        </w:rPr>
        <w:t>Estar al corrent de les obligacions tributàries i amb la Seguretat</w:t>
      </w:r>
      <w:r>
        <w:rPr>
          <w:spacing w:val="1"/>
          <w:sz w:val="22"/>
        </w:rPr>
        <w:t> </w:t>
      </w:r>
      <w:r>
        <w:rPr>
          <w:sz w:val="22"/>
        </w:rPr>
        <w:t>Social, al</w:t>
      </w:r>
      <w:r>
        <w:rPr>
          <w:spacing w:val="1"/>
          <w:sz w:val="22"/>
        </w:rPr>
        <w:t> </w:t>
      </w:r>
      <w:r>
        <w:rPr>
          <w:sz w:val="22"/>
        </w:rPr>
        <w:t>corrent de pagament del servei, i autoritzem a l'ajuntament a comprovar les</w:t>
      </w:r>
      <w:r>
        <w:rPr>
          <w:spacing w:val="1"/>
          <w:sz w:val="22"/>
        </w:rPr>
        <w:t> </w:t>
      </w:r>
      <w:r>
        <w:rPr>
          <w:sz w:val="22"/>
        </w:rPr>
        <w:t>dades presentades així com les d’empadronament dels membres de la unitat</w:t>
      </w:r>
      <w:r>
        <w:rPr>
          <w:spacing w:val="1"/>
          <w:sz w:val="22"/>
        </w:rPr>
        <w:t> </w:t>
      </w:r>
      <w:r>
        <w:rPr>
          <w:sz w:val="22"/>
        </w:rPr>
        <w:t>familiar.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37" w:lineRule="auto" w:before="121" w:after="0"/>
        <w:ind w:left="941" w:right="197" w:hanging="360"/>
        <w:jc w:val="both"/>
        <w:rPr>
          <w:sz w:val="22"/>
        </w:rPr>
      </w:pPr>
      <w:r>
        <w:rPr>
          <w:sz w:val="22"/>
        </w:rPr>
        <w:t>Que queda assabentat/da de les circumstàncies per les quals es podrà denegar</w:t>
      </w:r>
      <w:r>
        <w:rPr>
          <w:spacing w:val="-59"/>
          <w:sz w:val="22"/>
        </w:rPr>
        <w:t> </w:t>
      </w:r>
      <w:r>
        <w:rPr>
          <w:sz w:val="22"/>
        </w:rPr>
        <w:t>o revocar</w:t>
      </w:r>
      <w:r>
        <w:rPr>
          <w:spacing w:val="1"/>
          <w:sz w:val="22"/>
        </w:rPr>
        <w:t> </w:t>
      </w:r>
      <w:r>
        <w:rPr>
          <w:sz w:val="22"/>
        </w:rPr>
        <w:t>l’ajut.</w:t>
      </w:r>
    </w:p>
    <w:p>
      <w:pPr>
        <w:pStyle w:val="ListParagraph"/>
        <w:numPr>
          <w:ilvl w:val="0"/>
          <w:numId w:val="1"/>
        </w:numPr>
        <w:tabs>
          <w:tab w:pos="930" w:val="left" w:leader="none"/>
        </w:tabs>
        <w:spacing w:line="240" w:lineRule="auto" w:before="121" w:after="0"/>
        <w:ind w:left="941" w:right="195" w:hanging="360"/>
        <w:jc w:val="both"/>
        <w:rPr>
          <w:sz w:val="22"/>
        </w:rPr>
      </w:pPr>
      <w:r>
        <w:rPr>
          <w:sz w:val="22"/>
        </w:rPr>
        <w:t>Que té coneixement de la incompatibilitat d’aquest ajut amb altres beques o</w:t>
      </w:r>
      <w:r>
        <w:rPr>
          <w:spacing w:val="1"/>
          <w:sz w:val="22"/>
        </w:rPr>
        <w:t> </w:t>
      </w:r>
      <w:r>
        <w:rPr>
          <w:sz w:val="22"/>
        </w:rPr>
        <w:t>ajudes</w:t>
      </w:r>
      <w:r>
        <w:rPr>
          <w:spacing w:val="1"/>
          <w:sz w:val="22"/>
        </w:rPr>
        <w:t> </w:t>
      </w:r>
      <w:r>
        <w:rPr>
          <w:sz w:val="22"/>
        </w:rPr>
        <w:t>rebudes</w:t>
      </w:r>
      <w:r>
        <w:rPr>
          <w:spacing w:val="1"/>
          <w:sz w:val="22"/>
        </w:rPr>
        <w:t> </w:t>
      </w:r>
      <w:r>
        <w:rPr>
          <w:sz w:val="22"/>
        </w:rPr>
        <w:t>per</w:t>
      </w:r>
      <w:r>
        <w:rPr>
          <w:spacing w:val="1"/>
          <w:sz w:val="22"/>
        </w:rPr>
        <w:t> </w:t>
      </w:r>
      <w:r>
        <w:rPr>
          <w:sz w:val="22"/>
        </w:rPr>
        <w:t>altres</w:t>
      </w:r>
      <w:r>
        <w:rPr>
          <w:spacing w:val="1"/>
          <w:sz w:val="22"/>
        </w:rPr>
        <w:t> </w:t>
      </w:r>
      <w:r>
        <w:rPr>
          <w:sz w:val="22"/>
        </w:rPr>
        <w:t>administracions</w:t>
      </w:r>
      <w:r>
        <w:rPr>
          <w:spacing w:val="1"/>
          <w:sz w:val="22"/>
        </w:rPr>
        <w:t> </w:t>
      </w:r>
      <w:r>
        <w:rPr>
          <w:sz w:val="22"/>
        </w:rPr>
        <w:t>públiques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ens</w:t>
      </w:r>
      <w:r>
        <w:rPr>
          <w:spacing w:val="1"/>
          <w:sz w:val="22"/>
        </w:rPr>
        <w:t> </w:t>
      </w:r>
      <w:r>
        <w:rPr>
          <w:sz w:val="22"/>
        </w:rPr>
        <w:t>privats,</w:t>
      </w:r>
      <w:r>
        <w:rPr>
          <w:spacing w:val="61"/>
          <w:sz w:val="22"/>
        </w:rPr>
        <w:t> </w:t>
      </w:r>
      <w:r>
        <w:rPr>
          <w:sz w:val="22"/>
        </w:rPr>
        <w:t>pels</w:t>
      </w:r>
      <w:r>
        <w:rPr>
          <w:spacing w:val="1"/>
          <w:sz w:val="22"/>
        </w:rPr>
        <w:t> </w:t>
      </w:r>
      <w:r>
        <w:rPr>
          <w:sz w:val="22"/>
        </w:rPr>
        <w:t>mateixos</w:t>
      </w:r>
      <w:r>
        <w:rPr>
          <w:spacing w:val="1"/>
          <w:sz w:val="22"/>
        </w:rPr>
        <w:t> </w:t>
      </w:r>
      <w:r>
        <w:rPr>
          <w:sz w:val="22"/>
        </w:rPr>
        <w:t>conceptes.</w:t>
      </w:r>
    </w:p>
    <w:p>
      <w:pPr>
        <w:pStyle w:val="BodyText"/>
        <w:rPr>
          <w:sz w:val="24"/>
        </w:rPr>
      </w:pPr>
    </w:p>
    <w:p>
      <w:pPr>
        <w:pStyle w:val="Heading2"/>
        <w:spacing w:before="209"/>
      </w:pPr>
      <w:r>
        <w:rPr/>
        <w:t>Signatura</w:t>
      </w:r>
    </w:p>
    <w:p>
      <w:pPr>
        <w:pStyle w:val="BodyText"/>
        <w:spacing w:before="5"/>
        <w:rPr>
          <w:rFonts w:ascii="Arial"/>
          <w:b/>
          <w:sz w:val="32"/>
        </w:rPr>
      </w:pPr>
    </w:p>
    <w:p>
      <w:pPr>
        <w:pStyle w:val="BodyText"/>
        <w:tabs>
          <w:tab w:pos="5563" w:val="left" w:leader="none"/>
          <w:tab w:pos="7918" w:val="left" w:leader="none"/>
          <w:tab w:pos="8778" w:val="left" w:leader="none"/>
        </w:tabs>
        <w:ind w:left="4131"/>
        <w:rPr>
          <w:rFonts w:ascii="Times New Roman"/>
        </w:rPr>
      </w:pPr>
      <w:r>
        <w:rPr/>
        <w:t>Piera,</w:t>
      </w:r>
      <w:r>
        <w:rPr>
          <w:spacing w:val="1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de/d'</w:t>
      </w:r>
      <w:r>
        <w:rPr>
          <w:rFonts w:ascii="Times New Roman"/>
          <w:u w:val="single"/>
        </w:rPr>
        <w:tab/>
      </w:r>
      <w:r>
        <w:rPr/>
        <w:t>de 20</w:t>
      </w:r>
      <w:r>
        <w:rPr>
          <w:rFonts w:ascii="Times New Roman"/>
          <w:u w:val="single"/>
        </w:rPr>
        <w:t> </w:t>
        <w:tab/>
      </w:r>
    </w:p>
    <w:p>
      <w:pPr>
        <w:spacing w:after="0"/>
        <w:rPr>
          <w:rFonts w:ascii="Times New Roman"/>
        </w:rPr>
        <w:sectPr>
          <w:pgSz w:w="11910" w:h="16840"/>
          <w:pgMar w:header="807" w:footer="746" w:top="1660" w:bottom="940" w:left="1480" w:right="15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Heading1"/>
      </w:pPr>
      <w:r>
        <w:rPr/>
        <w:t>MODEL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DECLARACIÓ JURADA</w:t>
      </w: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ind w:left="221" w:right="704"/>
      </w:pPr>
      <w:r>
        <w:rPr/>
        <w:t>(Declaració</w:t>
      </w:r>
      <w:r>
        <w:rPr>
          <w:spacing w:val="20"/>
        </w:rPr>
        <w:t> </w:t>
      </w:r>
      <w:r>
        <w:rPr/>
        <w:t>a</w:t>
      </w:r>
      <w:r>
        <w:rPr>
          <w:spacing w:val="15"/>
        </w:rPr>
        <w:t> </w:t>
      </w:r>
      <w:r>
        <w:rPr/>
        <w:t>complimentar</w:t>
      </w:r>
      <w:r>
        <w:rPr>
          <w:spacing w:val="19"/>
        </w:rPr>
        <w:t> </w:t>
      </w:r>
      <w:r>
        <w:rPr/>
        <w:t>només</w:t>
      </w:r>
      <w:r>
        <w:rPr>
          <w:spacing w:val="19"/>
        </w:rPr>
        <w:t> </w:t>
      </w:r>
      <w:r>
        <w:rPr/>
        <w:t>pel</w:t>
      </w:r>
      <w:r>
        <w:rPr>
          <w:spacing w:val="17"/>
        </w:rPr>
        <w:t> </w:t>
      </w:r>
      <w:r>
        <w:rPr/>
        <w:t>membre</w:t>
      </w:r>
      <w:r>
        <w:rPr>
          <w:spacing w:val="17"/>
        </w:rPr>
        <w:t> </w:t>
      </w:r>
      <w:r>
        <w:rPr/>
        <w:t>de</w:t>
      </w:r>
      <w:r>
        <w:rPr>
          <w:spacing w:val="17"/>
        </w:rPr>
        <w:t> </w:t>
      </w:r>
      <w:r>
        <w:rPr/>
        <w:t>la</w:t>
      </w:r>
      <w:r>
        <w:rPr>
          <w:spacing w:val="17"/>
        </w:rPr>
        <w:t> </w:t>
      </w:r>
      <w:r>
        <w:rPr/>
        <w:t>unitat</w:t>
      </w:r>
      <w:r>
        <w:rPr>
          <w:spacing w:val="15"/>
        </w:rPr>
        <w:t> </w:t>
      </w:r>
      <w:r>
        <w:rPr/>
        <w:t>familiar</w:t>
      </w:r>
      <w:r>
        <w:rPr>
          <w:spacing w:val="20"/>
        </w:rPr>
        <w:t> </w:t>
      </w:r>
      <w:r>
        <w:rPr/>
        <w:t>exempt</w:t>
      </w:r>
      <w:r>
        <w:rPr>
          <w:spacing w:val="19"/>
        </w:rPr>
        <w:t> </w:t>
      </w:r>
      <w:r>
        <w:rPr/>
        <w:t>de</w:t>
      </w:r>
      <w:r>
        <w:rPr>
          <w:spacing w:val="-59"/>
        </w:rPr>
        <w:t> </w:t>
      </w:r>
      <w:r>
        <w:rPr/>
        <w:t>presentar la</w:t>
      </w:r>
      <w:r>
        <w:rPr>
          <w:spacing w:val="-2"/>
        </w:rPr>
        <w:t> </w:t>
      </w:r>
      <w:r>
        <w:rPr/>
        <w:t>declaració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renda)</w:t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tabs>
          <w:tab w:pos="5054" w:val="left" w:leader="none"/>
          <w:tab w:pos="8589" w:val="left" w:leader="none"/>
        </w:tabs>
        <w:spacing w:before="1"/>
        <w:ind w:left="221"/>
      </w:pPr>
      <w:r>
        <w:rPr/>
        <w:t>En/Na</w:t>
      </w:r>
      <w:r>
        <w:rPr>
          <w:rFonts w:ascii="Times New Roman"/>
          <w:u w:val="single"/>
        </w:rPr>
        <w:tab/>
      </w:r>
      <w:r>
        <w:rPr/>
        <w:t>,</w:t>
      </w:r>
      <w:r>
        <w:rPr>
          <w:spacing w:val="1"/>
        </w:rPr>
        <w:t> </w:t>
      </w:r>
      <w:r>
        <w:rPr/>
        <w:t>amb NIF/NIE</w:t>
      </w:r>
      <w:r>
        <w:rPr>
          <w:rFonts w:ascii="Times New Roman"/>
          <w:u w:val="single"/>
        </w:rPr>
        <w:tab/>
      </w:r>
      <w:r>
        <w:rPr/>
        <w:t>,</w:t>
      </w:r>
    </w:p>
    <w:p>
      <w:pPr>
        <w:pStyle w:val="BodyText"/>
      </w:pPr>
    </w:p>
    <w:p>
      <w:pPr>
        <w:pStyle w:val="BodyText"/>
        <w:ind w:left="221" w:right="312"/>
      </w:pPr>
      <w:r>
        <w:rPr/>
        <w:t>sota la meva responsabilitat i amb coneixement de les sancions que per falsedat se’m</w:t>
      </w:r>
      <w:r>
        <w:rPr>
          <w:spacing w:val="-59"/>
        </w:rPr>
        <w:t> </w:t>
      </w:r>
      <w:r>
        <w:rPr/>
        <w:t>poguessin</w:t>
      </w:r>
      <w:r>
        <w:rPr>
          <w:spacing w:val="-4"/>
        </w:rPr>
        <w:t> </w:t>
      </w:r>
      <w:r>
        <w:rPr/>
        <w:t>aplicar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21"/>
      </w:pPr>
      <w:r>
        <w:rPr/>
        <w:t>DECLARO</w:t>
      </w:r>
    </w:p>
    <w:p>
      <w:pPr>
        <w:pStyle w:val="BodyText"/>
      </w:pPr>
    </w:p>
    <w:p>
      <w:pPr>
        <w:pStyle w:val="BodyText"/>
        <w:ind w:left="221" w:right="202"/>
      </w:pPr>
      <w:r>
        <w:rPr/>
        <w:t>Que com a conseqüència dels meus ingressos i situació econòmica no estic subjecte a</w:t>
      </w:r>
      <w:r>
        <w:rPr>
          <w:spacing w:val="-59"/>
        </w:rPr>
        <w:t> </w:t>
      </w:r>
      <w:r>
        <w:rPr/>
        <w:t>presentar la</w:t>
      </w:r>
      <w:r>
        <w:rPr>
          <w:spacing w:val="-2"/>
        </w:rPr>
        <w:t> </w:t>
      </w:r>
      <w:r>
        <w:rPr/>
        <w:t>declaració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renda</w:t>
      </w:r>
      <w:r>
        <w:rPr>
          <w:spacing w:val="-2"/>
        </w:rPr>
        <w:t> </w:t>
      </w:r>
      <w:r>
        <w:rPr/>
        <w:t>i així</w:t>
      </w:r>
      <w:r>
        <w:rPr>
          <w:spacing w:val="-4"/>
        </w:rPr>
        <w:t> </w:t>
      </w:r>
      <w:r>
        <w:rPr/>
        <w:t>va</w:t>
      </w:r>
      <w:r>
        <w:rPr>
          <w:spacing w:val="2"/>
        </w:rPr>
        <w:t> </w:t>
      </w:r>
      <w:r>
        <w:rPr/>
        <w:t>ser</w:t>
      </w:r>
      <w:r>
        <w:rPr>
          <w:spacing w:val="1"/>
        </w:rPr>
        <w:t> </w:t>
      </w:r>
      <w:r>
        <w:rPr/>
        <w:t>en</w:t>
      </w:r>
      <w:r>
        <w:rPr>
          <w:spacing w:val="-2"/>
        </w:rPr>
        <w:t> </w:t>
      </w:r>
      <w:r>
        <w:rPr/>
        <w:t>el darrer any</w:t>
      </w:r>
      <w:r>
        <w:rPr>
          <w:spacing w:val="-5"/>
        </w:rPr>
        <w:t> </w:t>
      </w:r>
      <w:r>
        <w:rPr/>
        <w:t>fiscal.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2"/>
      </w:pPr>
      <w:r>
        <w:rPr/>
        <w:t>Signatura</w:t>
      </w:r>
    </w:p>
    <w:p>
      <w:pPr>
        <w:pStyle w:val="BodyText"/>
        <w:spacing w:before="8"/>
        <w:rPr>
          <w:rFonts w:ascii="Arial"/>
          <w:b/>
          <w:sz w:val="32"/>
        </w:rPr>
      </w:pPr>
    </w:p>
    <w:p>
      <w:pPr>
        <w:pStyle w:val="BodyText"/>
        <w:tabs>
          <w:tab w:pos="5563" w:val="left" w:leader="none"/>
          <w:tab w:pos="7918" w:val="left" w:leader="none"/>
          <w:tab w:pos="8778" w:val="left" w:leader="none"/>
        </w:tabs>
        <w:ind w:left="4131"/>
        <w:rPr>
          <w:rFonts w:ascii="Times New Roman"/>
        </w:rPr>
      </w:pPr>
      <w:r>
        <w:rPr/>
        <w:t>Piera,</w:t>
      </w:r>
      <w:r>
        <w:rPr>
          <w:spacing w:val="1"/>
        </w:rPr>
        <w:t> </w:t>
      </w:r>
      <w:r>
        <w:rPr/>
        <w:t>a</w:t>
      </w:r>
      <w:r>
        <w:rPr>
          <w:rFonts w:ascii="Times New Roman"/>
          <w:u w:val="single"/>
        </w:rPr>
        <w:tab/>
      </w:r>
      <w:r>
        <w:rPr/>
        <w:t>de/d'</w:t>
      </w:r>
      <w:r>
        <w:rPr>
          <w:rFonts w:ascii="Times New Roman"/>
          <w:u w:val="single"/>
        </w:rPr>
        <w:tab/>
      </w:r>
      <w:r>
        <w:rPr/>
        <w:t>de 20</w:t>
      </w:r>
      <w:r>
        <w:rPr>
          <w:rFonts w:ascii="Times New Roman"/>
          <w:u w:val="single"/>
        </w:rPr>
        <w:t> </w:t>
        <w:tab/>
      </w:r>
    </w:p>
    <w:sectPr>
      <w:pgSz w:w="11910" w:h="16840"/>
      <w:pgMar w:header="807" w:footer="746" w:top="1660" w:bottom="940" w:left="1480" w:right="1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199982pt;margin-top:793.60968pt;width:11.05pt;height:12pt;mso-position-horizontal-relative:page;mso-position-vertical-relative:page;z-index:-1590220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13760">
          <wp:simplePos x="0" y="0"/>
          <wp:positionH relativeFrom="page">
            <wp:posOffset>1338499</wp:posOffset>
          </wp:positionH>
          <wp:positionV relativeFrom="page">
            <wp:posOffset>512736</wp:posOffset>
          </wp:positionV>
          <wp:extent cx="1042462" cy="41578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2462" cy="4157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"/>
      <w:lvlJc w:val="left"/>
      <w:pPr>
        <w:ind w:left="941" w:hanging="348"/>
      </w:pPr>
      <w:rPr>
        <w:rFonts w:hint="default" w:ascii="Symbol" w:hAnsi="Symbol" w:eastAsia="Symbol" w:cs="Symbol"/>
        <w:w w:val="100"/>
        <w:sz w:val="22"/>
        <w:szCs w:val="22"/>
        <w:lang w:val="ca-ES" w:eastAsia="en-US" w:bidi="ar-SA"/>
      </w:rPr>
    </w:lvl>
    <w:lvl w:ilvl="1">
      <w:start w:val="0"/>
      <w:numFmt w:val="bullet"/>
      <w:lvlText w:val="•"/>
      <w:lvlJc w:val="left"/>
      <w:pPr>
        <w:ind w:left="1738" w:hanging="348"/>
      </w:pPr>
      <w:rPr>
        <w:rFonts w:hint="default"/>
        <w:lang w:val="ca-ES" w:eastAsia="en-US" w:bidi="ar-SA"/>
      </w:rPr>
    </w:lvl>
    <w:lvl w:ilvl="2">
      <w:start w:val="0"/>
      <w:numFmt w:val="bullet"/>
      <w:lvlText w:val="•"/>
      <w:lvlJc w:val="left"/>
      <w:pPr>
        <w:ind w:left="2537" w:hanging="348"/>
      </w:pPr>
      <w:rPr>
        <w:rFonts w:hint="default"/>
        <w:lang w:val="ca-ES" w:eastAsia="en-US" w:bidi="ar-SA"/>
      </w:rPr>
    </w:lvl>
    <w:lvl w:ilvl="3">
      <w:start w:val="0"/>
      <w:numFmt w:val="bullet"/>
      <w:lvlText w:val="•"/>
      <w:lvlJc w:val="left"/>
      <w:pPr>
        <w:ind w:left="3335" w:hanging="348"/>
      </w:pPr>
      <w:rPr>
        <w:rFonts w:hint="default"/>
        <w:lang w:val="ca-ES" w:eastAsia="en-US" w:bidi="ar-SA"/>
      </w:rPr>
    </w:lvl>
    <w:lvl w:ilvl="4">
      <w:start w:val="0"/>
      <w:numFmt w:val="bullet"/>
      <w:lvlText w:val="•"/>
      <w:lvlJc w:val="left"/>
      <w:pPr>
        <w:ind w:left="4134" w:hanging="348"/>
      </w:pPr>
      <w:rPr>
        <w:rFonts w:hint="default"/>
        <w:lang w:val="ca-ES" w:eastAsia="en-US" w:bidi="ar-SA"/>
      </w:rPr>
    </w:lvl>
    <w:lvl w:ilvl="5">
      <w:start w:val="0"/>
      <w:numFmt w:val="bullet"/>
      <w:lvlText w:val="•"/>
      <w:lvlJc w:val="left"/>
      <w:pPr>
        <w:ind w:left="4933" w:hanging="348"/>
      </w:pPr>
      <w:rPr>
        <w:rFonts w:hint="default"/>
        <w:lang w:val="ca-ES" w:eastAsia="en-US" w:bidi="ar-SA"/>
      </w:rPr>
    </w:lvl>
    <w:lvl w:ilvl="6">
      <w:start w:val="0"/>
      <w:numFmt w:val="bullet"/>
      <w:lvlText w:val="•"/>
      <w:lvlJc w:val="left"/>
      <w:pPr>
        <w:ind w:left="5731" w:hanging="348"/>
      </w:pPr>
      <w:rPr>
        <w:rFonts w:hint="default"/>
        <w:lang w:val="ca-ES" w:eastAsia="en-US" w:bidi="ar-SA"/>
      </w:rPr>
    </w:lvl>
    <w:lvl w:ilvl="7">
      <w:start w:val="0"/>
      <w:numFmt w:val="bullet"/>
      <w:lvlText w:val="•"/>
      <w:lvlJc w:val="left"/>
      <w:pPr>
        <w:ind w:left="6530" w:hanging="348"/>
      </w:pPr>
      <w:rPr>
        <w:rFonts w:hint="default"/>
        <w:lang w:val="ca-ES" w:eastAsia="en-US" w:bidi="ar-SA"/>
      </w:rPr>
    </w:lvl>
    <w:lvl w:ilvl="8">
      <w:start w:val="0"/>
      <w:numFmt w:val="bullet"/>
      <w:lvlText w:val="•"/>
      <w:lvlJc w:val="left"/>
      <w:pPr>
        <w:ind w:left="7329" w:hanging="348"/>
      </w:pPr>
      <w:rPr>
        <w:rFonts w:hint="default"/>
        <w:lang w:val="ca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ca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ca-E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221"/>
      <w:outlineLvl w:val="1"/>
    </w:pPr>
    <w:rPr>
      <w:rFonts w:ascii="Arial" w:hAnsi="Arial" w:eastAsia="Arial" w:cs="Arial"/>
      <w:b/>
      <w:bCs/>
      <w:sz w:val="28"/>
      <w:szCs w:val="28"/>
      <w:lang w:val="ca-ES" w:eastAsia="en-US" w:bidi="ar-SA"/>
    </w:rPr>
  </w:style>
  <w:style w:styleId="Heading2" w:type="paragraph">
    <w:name w:val="Heading 2"/>
    <w:basedOn w:val="Normal"/>
    <w:uiPriority w:val="1"/>
    <w:qFormat/>
    <w:pPr>
      <w:ind w:left="221"/>
      <w:outlineLvl w:val="2"/>
    </w:pPr>
    <w:rPr>
      <w:rFonts w:ascii="Arial" w:hAnsi="Arial" w:eastAsia="Arial" w:cs="Arial"/>
      <w:b/>
      <w:bCs/>
      <w:sz w:val="22"/>
      <w:szCs w:val="22"/>
      <w:lang w:val="ca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941" w:right="195" w:hanging="360"/>
      <w:jc w:val="both"/>
    </w:pPr>
    <w:rPr>
      <w:rFonts w:ascii="Arial MT" w:hAnsi="Arial MT" w:eastAsia="Arial MT" w:cs="Arial MT"/>
      <w:lang w:val="ca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ca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boschyan</dc:creator>
  <dc:title>Microsoft Word - Model_sol·licitud_ajuts_transport_POSTOBLIGATORIS</dc:title>
  <dcterms:created xsi:type="dcterms:W3CDTF">2023-07-14T09:58:22Z</dcterms:created>
  <dcterms:modified xsi:type="dcterms:W3CDTF">2023-07-14T09:58:22Z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LastSaved">
    <vt:filetime>2023-07-14T00:00:00Z</vt:filetime>
  </property>
</Properties>
</file>